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F841C7">
        <w:rPr>
          <w:b w:val="0"/>
          <w:sz w:val="24"/>
          <w:szCs w:val="24"/>
        </w:rPr>
        <w:t>09-09/19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E5029D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E5029D">
        <w:rPr>
          <w:b w:val="0"/>
          <w:sz w:val="24"/>
          <w:szCs w:val="24"/>
        </w:rPr>
        <w:t xml:space="preserve"> </w:t>
      </w:r>
      <w:r w:rsidR="00F54A4F">
        <w:rPr>
          <w:b w:val="0"/>
          <w:sz w:val="24"/>
          <w:szCs w:val="24"/>
        </w:rPr>
        <w:t>Б.Т.А.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F54A4F">
        <w:t xml:space="preserve">             </w:t>
      </w:r>
      <w:r w:rsidR="0077666C">
        <w:t xml:space="preserve">  26 сентября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B02059" w:rsidRPr="003245D1" w:rsidRDefault="00B02059" w:rsidP="00B0205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proofErr w:type="spellStart"/>
      <w:r w:rsidRPr="003245D1">
        <w:rPr>
          <w:color w:val="auto"/>
        </w:rPr>
        <w:t>И.о</w:t>
      </w:r>
      <w:proofErr w:type="spellEnd"/>
      <w:r w:rsidRPr="003245D1">
        <w:rPr>
          <w:color w:val="auto"/>
        </w:rPr>
        <w:t xml:space="preserve">. председателя комиссии Абрамовича М.А.,  </w:t>
      </w:r>
    </w:p>
    <w:p w:rsidR="00B02059" w:rsidRPr="003245D1" w:rsidRDefault="00B02059" w:rsidP="00B0205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 xml:space="preserve">членов комиссии: Рубина Ю.Д., Поспелова О.В., Ковалёвой Л.Н., </w:t>
      </w:r>
      <w:proofErr w:type="spellStart"/>
      <w:r w:rsidRPr="003245D1">
        <w:rPr>
          <w:color w:val="auto"/>
        </w:rPr>
        <w:t>Бабаянц</w:t>
      </w:r>
      <w:proofErr w:type="spellEnd"/>
      <w:r w:rsidRPr="003245D1">
        <w:rPr>
          <w:color w:val="auto"/>
        </w:rPr>
        <w:t xml:space="preserve"> Е.Е., Никифорова А.В., Ильич</w:t>
      </w:r>
      <w:r>
        <w:rPr>
          <w:color w:val="auto"/>
        </w:rPr>
        <w:t xml:space="preserve">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</w:t>
      </w:r>
      <w:proofErr w:type="spellStart"/>
      <w:r>
        <w:rPr>
          <w:color w:val="auto"/>
        </w:rPr>
        <w:t>Корнуковой</w:t>
      </w:r>
      <w:proofErr w:type="spellEnd"/>
      <w:r w:rsidRPr="003245D1">
        <w:rPr>
          <w:color w:val="auto"/>
        </w:rPr>
        <w:t xml:space="preserve"> М.С.,</w:t>
      </w:r>
    </w:p>
    <w:p w:rsidR="00B02059" w:rsidRDefault="00B02059" w:rsidP="00B0205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>при секретаре, члене комиссии, Рыбакове С.А.,</w:t>
      </w:r>
    </w:p>
    <w:p w:rsidR="00B02059" w:rsidRPr="00B02059" w:rsidRDefault="00B02059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F54A4F">
        <w:rPr>
          <w:color w:val="auto"/>
        </w:rPr>
        <w:t>Б.</w:t>
      </w:r>
      <w:r>
        <w:rPr>
          <w:color w:val="auto"/>
        </w:rPr>
        <w:t>Т.А.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841C7">
        <w:rPr>
          <w:sz w:val="24"/>
        </w:rPr>
        <w:t xml:space="preserve"> 05.08.2019</w:t>
      </w:r>
      <w:r w:rsidR="00A6312B">
        <w:rPr>
          <w:sz w:val="24"/>
        </w:rPr>
        <w:t xml:space="preserve"> г.</w:t>
      </w:r>
      <w:r w:rsidR="00E5029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E5029D">
        <w:rPr>
          <w:sz w:val="24"/>
          <w:szCs w:val="24"/>
        </w:rPr>
        <w:t xml:space="preserve"> </w:t>
      </w:r>
      <w:r w:rsidR="00F54A4F">
        <w:rPr>
          <w:sz w:val="24"/>
          <w:szCs w:val="24"/>
        </w:rPr>
        <w:t>Ш.</w:t>
      </w:r>
      <w:r w:rsidR="00F841C7">
        <w:rPr>
          <w:sz w:val="24"/>
          <w:szCs w:val="24"/>
        </w:rPr>
        <w:t xml:space="preserve">Ш.Г.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5029D">
        <w:rPr>
          <w:sz w:val="24"/>
        </w:rPr>
        <w:t xml:space="preserve"> </w:t>
      </w:r>
      <w:r w:rsidR="00F54A4F">
        <w:rPr>
          <w:sz w:val="24"/>
        </w:rPr>
        <w:t>Б.</w:t>
      </w:r>
      <w:r w:rsidR="00F841C7">
        <w:rPr>
          <w:sz w:val="24"/>
        </w:rPr>
        <w:t>Т.А</w:t>
      </w:r>
      <w:r w:rsidR="001B6ADB">
        <w:rPr>
          <w:sz w:val="24"/>
        </w:rPr>
        <w:t>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F54A4F">
      <w:pPr>
        <w:ind w:firstLine="709"/>
        <w:jc w:val="both"/>
        <w:rPr>
          <w:szCs w:val="24"/>
        </w:rPr>
      </w:pPr>
      <w:r>
        <w:t xml:space="preserve">  </w:t>
      </w:r>
      <w:proofErr w:type="gramStart"/>
      <w:r>
        <w:t xml:space="preserve">в АПМО </w:t>
      </w:r>
      <w:r>
        <w:rPr>
          <w:szCs w:val="24"/>
        </w:rPr>
        <w:t xml:space="preserve">поступила жалоба доверителя </w:t>
      </w:r>
      <w:r w:rsidR="00F54A4F">
        <w:rPr>
          <w:szCs w:val="24"/>
        </w:rPr>
        <w:t>Ш.</w:t>
      </w:r>
      <w:r w:rsidR="00F841C7">
        <w:rPr>
          <w:szCs w:val="24"/>
        </w:rPr>
        <w:t>Ш.Г</w:t>
      </w:r>
      <w:r w:rsidR="00EC15E5">
        <w:rPr>
          <w:szCs w:val="24"/>
        </w:rPr>
        <w:t>.</w:t>
      </w:r>
      <w:r>
        <w:t xml:space="preserve"> в от</w:t>
      </w:r>
      <w:r w:rsidR="00781EBC">
        <w:t xml:space="preserve">ношении адвоката </w:t>
      </w:r>
      <w:r w:rsidR="00F54A4F">
        <w:t>Б.</w:t>
      </w:r>
      <w:r w:rsidR="00F841C7">
        <w:t>Т.А.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E5029D">
        <w:t xml:space="preserve"> </w:t>
      </w:r>
      <w:r w:rsidR="00F841C7">
        <w:rPr>
          <w:szCs w:val="24"/>
        </w:rPr>
        <w:t>осуществлял</w:t>
      </w:r>
      <w:r w:rsidR="00F841C7" w:rsidRPr="00F841C7">
        <w:rPr>
          <w:szCs w:val="24"/>
        </w:rPr>
        <w:t xml:space="preserve"> защиту заявителя по уголовному делу на основании ст. 51 УПК РФ при предъявлении обвинения и допросе обвиняемого 16.05.2019 г.</w:t>
      </w:r>
      <w:r w:rsidR="00F841C7">
        <w:rPr>
          <w:szCs w:val="24"/>
        </w:rPr>
        <w:t>,</w:t>
      </w:r>
      <w:r w:rsidR="00F841C7" w:rsidRPr="00F841C7">
        <w:t xml:space="preserve"> </w:t>
      </w:r>
      <w:r w:rsidR="00F841C7" w:rsidRPr="00F841C7">
        <w:rPr>
          <w:szCs w:val="24"/>
        </w:rPr>
        <w:t xml:space="preserve">а также в судебном заседании 17.05.2019 г. при избрании меры пресечения в </w:t>
      </w:r>
      <w:r w:rsidR="00F54A4F">
        <w:rPr>
          <w:szCs w:val="24"/>
        </w:rPr>
        <w:t>Х</w:t>
      </w:r>
      <w:r w:rsidR="00F841C7" w:rsidRPr="00F841C7">
        <w:rPr>
          <w:szCs w:val="24"/>
        </w:rPr>
        <w:t xml:space="preserve"> городском суде МО</w:t>
      </w:r>
      <w:r w:rsidR="00F841C7">
        <w:rPr>
          <w:szCs w:val="24"/>
        </w:rPr>
        <w:t>.</w:t>
      </w:r>
      <w:proofErr w:type="gramEnd"/>
    </w:p>
    <w:p w:rsidR="00F841C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B02059">
        <w:rPr>
          <w:szCs w:val="24"/>
        </w:rPr>
        <w:t>:</w:t>
      </w:r>
      <w:r w:rsidR="00F841C7">
        <w:rPr>
          <w:szCs w:val="24"/>
        </w:rPr>
        <w:t xml:space="preserve"> адвокат принял</w:t>
      </w:r>
      <w:r w:rsidR="00DD3357">
        <w:rPr>
          <w:szCs w:val="24"/>
        </w:rPr>
        <w:t>а</w:t>
      </w:r>
      <w:r w:rsidR="00F841C7" w:rsidRPr="00F841C7">
        <w:rPr>
          <w:szCs w:val="24"/>
        </w:rPr>
        <w:t xml:space="preserve"> участие в</w:t>
      </w:r>
      <w:r w:rsidR="00DD3357">
        <w:rPr>
          <w:szCs w:val="24"/>
        </w:rPr>
        <w:t xml:space="preserve"> следственных действиях и</w:t>
      </w:r>
      <w:r w:rsidR="00F841C7" w:rsidRPr="00F841C7">
        <w:rPr>
          <w:szCs w:val="24"/>
        </w:rPr>
        <w:t xml:space="preserve"> судебном </w:t>
      </w:r>
      <w:proofErr w:type="gramStart"/>
      <w:r w:rsidR="00F841C7" w:rsidRPr="00F841C7">
        <w:rPr>
          <w:szCs w:val="24"/>
        </w:rPr>
        <w:t>заседании</w:t>
      </w:r>
      <w:proofErr w:type="gramEnd"/>
      <w:r w:rsidR="00F841C7" w:rsidRPr="00F841C7">
        <w:rPr>
          <w:szCs w:val="24"/>
        </w:rPr>
        <w:t xml:space="preserve"> несмотря на отказ доверителя и несмотря на то, что у него было 2 адвоката по соглашению, которые не были уведомлены надлежащим образом о проведении </w:t>
      </w:r>
      <w:r w:rsidR="00DD3357">
        <w:rPr>
          <w:szCs w:val="24"/>
        </w:rPr>
        <w:t xml:space="preserve">следственных действий и </w:t>
      </w:r>
      <w:r w:rsidR="00F841C7" w:rsidRPr="00F841C7">
        <w:rPr>
          <w:szCs w:val="24"/>
        </w:rPr>
        <w:t xml:space="preserve">судебного заседания. Также заявитель сообщает, что следственные действия с участием </w:t>
      </w:r>
      <w:r w:rsidR="00F841C7">
        <w:rPr>
          <w:szCs w:val="24"/>
        </w:rPr>
        <w:t xml:space="preserve">адвоката </w:t>
      </w:r>
      <w:r w:rsidR="00F841C7" w:rsidRPr="00F841C7">
        <w:rPr>
          <w:szCs w:val="24"/>
        </w:rPr>
        <w:t>16.05.2019 г. фактически не проводились, а протоколы следственных действий были впоследствии сфабрикованы органом следствия.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F54A4F">
        <w:t>Б.</w:t>
      </w:r>
      <w:r w:rsidR="00F841C7">
        <w:t>Т.А.</w:t>
      </w:r>
      <w:r w:rsidR="00E5029D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C37A97" w:rsidRDefault="006062B9" w:rsidP="00EA166E">
      <w:pPr>
        <w:pStyle w:val="a9"/>
        <w:ind w:firstLine="720"/>
        <w:jc w:val="both"/>
        <w:rPr>
          <w:szCs w:val="24"/>
        </w:rPr>
      </w:pPr>
      <w:r w:rsidRPr="00C37A97">
        <w:rPr>
          <w:szCs w:val="24"/>
        </w:rPr>
        <w:t>К жалобе заявителем приложены копии следующих документов</w:t>
      </w:r>
      <w:r w:rsidR="00E215F1" w:rsidRPr="00C37A97">
        <w:rPr>
          <w:szCs w:val="24"/>
        </w:rPr>
        <w:t>:</w:t>
      </w:r>
    </w:p>
    <w:p w:rsidR="0087045B" w:rsidRPr="00C37A97" w:rsidRDefault="00C37A97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C37A97">
        <w:rPr>
          <w:szCs w:val="24"/>
        </w:rPr>
        <w:t>протокол</w:t>
      </w:r>
      <w:r w:rsidR="009F76FA">
        <w:rPr>
          <w:szCs w:val="24"/>
          <w:lang w:val="en-US"/>
        </w:rPr>
        <w:t xml:space="preserve"> </w:t>
      </w:r>
      <w:r w:rsidR="009F76FA">
        <w:rPr>
          <w:szCs w:val="24"/>
        </w:rPr>
        <w:t>допроса</w:t>
      </w:r>
      <w:r w:rsidRPr="00C37A97">
        <w:rPr>
          <w:szCs w:val="24"/>
        </w:rPr>
        <w:t xml:space="preserve"> от 16.05.2019 г.</w:t>
      </w:r>
    </w:p>
    <w:p w:rsidR="00C37A97" w:rsidRPr="00C37A97" w:rsidRDefault="00C37A97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C37A97">
        <w:rPr>
          <w:szCs w:val="24"/>
        </w:rPr>
        <w:t>постановление</w:t>
      </w:r>
      <w:r w:rsidR="009F76FA">
        <w:rPr>
          <w:szCs w:val="24"/>
        </w:rPr>
        <w:t xml:space="preserve"> о привлечении в качестве обвиняемого</w:t>
      </w:r>
      <w:r w:rsidRPr="00C37A97">
        <w:rPr>
          <w:szCs w:val="24"/>
        </w:rPr>
        <w:t xml:space="preserve"> от 17.05.2019 г.</w:t>
      </w:r>
    </w:p>
    <w:p w:rsidR="00C37A97" w:rsidRPr="00C37A97" w:rsidRDefault="00C37A97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C37A97">
        <w:rPr>
          <w:szCs w:val="24"/>
        </w:rPr>
        <w:t>постановление от 16.05.2019 г.</w:t>
      </w:r>
    </w:p>
    <w:p w:rsidR="00C37A97" w:rsidRPr="00C37A97" w:rsidRDefault="00C37A97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C37A97">
        <w:rPr>
          <w:szCs w:val="24"/>
        </w:rPr>
        <w:t>ордер от 16.05.2019 г.</w:t>
      </w:r>
    </w:p>
    <w:p w:rsidR="00C37A97" w:rsidRPr="00C37A97" w:rsidRDefault="007346B0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сопроводительное </w:t>
      </w:r>
      <w:r w:rsidR="00C37A97" w:rsidRPr="00C37A97">
        <w:rPr>
          <w:szCs w:val="24"/>
        </w:rPr>
        <w:t>письмо от 23.07.2019 г.</w:t>
      </w:r>
    </w:p>
    <w:p w:rsidR="00B02059" w:rsidRDefault="00280ECB" w:rsidP="004E3555">
      <w:pPr>
        <w:pStyle w:val="a9"/>
        <w:ind w:firstLine="708"/>
        <w:jc w:val="both"/>
      </w:pPr>
      <w:r w:rsidRPr="009F76FA">
        <w:t>Комиссией был направлен запрос адвокату о предоставлении письменных объяснени</w:t>
      </w:r>
      <w:r w:rsidR="00176993" w:rsidRPr="009F76FA">
        <w:t>й и документов по доводам обращения</w:t>
      </w:r>
      <w:r w:rsidR="006E6D92">
        <w:t xml:space="preserve">. </w:t>
      </w:r>
    </w:p>
    <w:p w:rsidR="003F3E69" w:rsidRDefault="00B02059" w:rsidP="004E3555">
      <w:pPr>
        <w:pStyle w:val="a9"/>
        <w:ind w:firstLine="708"/>
        <w:jc w:val="both"/>
      </w:pPr>
      <w:r>
        <w:t xml:space="preserve">Адвокат в </w:t>
      </w:r>
      <w:r w:rsidRPr="00B02059">
        <w:t>письменных объяснениях</w:t>
      </w:r>
      <w:r>
        <w:t xml:space="preserve"> возражала против доводов жалобы и пояснила, что она принимала участие во всех следственных действиях 16.05.2019 г., при этом каких-либо нарушений прав и законных интересов ее подзащитного допущено не было. Кроме того, заявитель ни разу не заявлял отказ от ее участия</w:t>
      </w:r>
      <w:r w:rsidR="003F3E69">
        <w:t>.</w:t>
      </w:r>
    </w:p>
    <w:p w:rsidR="00B02059" w:rsidRDefault="006811E2" w:rsidP="004E3555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6811E2" w:rsidRDefault="006811E2" w:rsidP="006811E2">
      <w:pPr>
        <w:pStyle w:val="a9"/>
        <w:numPr>
          <w:ilvl w:val="0"/>
          <w:numId w:val="16"/>
        </w:numPr>
        <w:jc w:val="both"/>
      </w:pPr>
      <w:r>
        <w:t>протокол судебного заседания от 17.05.2019 г.;</w:t>
      </w:r>
    </w:p>
    <w:p w:rsidR="006811E2" w:rsidRPr="004E3555" w:rsidRDefault="006811E2" w:rsidP="006811E2">
      <w:pPr>
        <w:pStyle w:val="a9"/>
        <w:numPr>
          <w:ilvl w:val="0"/>
          <w:numId w:val="16"/>
        </w:numPr>
        <w:jc w:val="both"/>
      </w:pPr>
      <w:r>
        <w:t xml:space="preserve">апелляционное постановление </w:t>
      </w:r>
      <w:r w:rsidR="00F54A4F">
        <w:t>М. суда</w:t>
      </w:r>
      <w:r>
        <w:t xml:space="preserve"> от 30.05.2019 г.</w:t>
      </w:r>
    </w:p>
    <w:p w:rsidR="00D62758" w:rsidRPr="006E6D92" w:rsidRDefault="00A4313B" w:rsidP="00673C02">
      <w:pPr>
        <w:pStyle w:val="a9"/>
        <w:ind w:firstLine="708"/>
        <w:jc w:val="both"/>
      </w:pPr>
      <w:r w:rsidRPr="006E6D92">
        <w:lastRenderedPageBreak/>
        <w:t xml:space="preserve">В </w:t>
      </w:r>
      <w:r w:rsidR="00C440A0" w:rsidRPr="006E6D92">
        <w:t>заседан</w:t>
      </w:r>
      <w:r w:rsidR="00C174DA" w:rsidRPr="006E6D92">
        <w:t xml:space="preserve">ии комиссии </w:t>
      </w:r>
      <w:r w:rsidR="00615D54" w:rsidRPr="006E6D92">
        <w:t>адвокат поддержал</w:t>
      </w:r>
      <w:r w:rsidR="004E3555">
        <w:t>а доводы письменных объяснений и пояснила, что она сама</w:t>
      </w:r>
      <w:r w:rsidR="003F3E69">
        <w:t xml:space="preserve"> несколько раз</w:t>
      </w:r>
      <w:r w:rsidR="004E3555">
        <w:t xml:space="preserve"> звонила адвокату по соглашению, но телефон был отключен.</w:t>
      </w:r>
      <w:r w:rsidR="003F3E69">
        <w:t xml:space="preserve"> Также она представила комиссии</w:t>
      </w:r>
      <w:r w:rsidR="00786CD0">
        <w:t xml:space="preserve"> </w:t>
      </w:r>
      <w:r w:rsidR="003F3E69">
        <w:t xml:space="preserve">письменные </w:t>
      </w:r>
      <w:r w:rsidR="00786CD0" w:rsidRPr="003F3E69">
        <w:t>объяснения следователя</w:t>
      </w:r>
      <w:r w:rsidR="00786CD0">
        <w:t xml:space="preserve"> о том, что адвокат по соглашению также был уведомлен лично 15.05.2019 г.</w:t>
      </w:r>
      <w:r w:rsidR="003F3E69">
        <w:t>, однако не явился для проведения следственных действий.</w:t>
      </w:r>
    </w:p>
    <w:p w:rsidR="0023017B" w:rsidRPr="006E6D92" w:rsidRDefault="00615D54" w:rsidP="0023017B">
      <w:pPr>
        <w:ind w:firstLine="720"/>
        <w:jc w:val="both"/>
        <w:rPr>
          <w:szCs w:val="24"/>
        </w:rPr>
      </w:pPr>
      <w:r w:rsidRPr="006E6D92">
        <w:t>Заявитель</w:t>
      </w:r>
      <w:r w:rsidR="0023017B" w:rsidRPr="006E6D92">
        <w:t xml:space="preserve"> </w:t>
      </w:r>
      <w:r w:rsidR="0023017B" w:rsidRPr="006E6D92">
        <w:rPr>
          <w:szCs w:val="24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</w:t>
      </w:r>
      <w:proofErr w:type="gramStart"/>
      <w:r w:rsidR="0023017B" w:rsidRPr="006E6D92">
        <w:rPr>
          <w:szCs w:val="24"/>
        </w:rPr>
        <w:t>связи</w:t>
      </w:r>
      <w:proofErr w:type="gramEnd"/>
      <w:r w:rsidR="0023017B" w:rsidRPr="006E6D92">
        <w:rPr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его отсутствие.</w:t>
      </w:r>
    </w:p>
    <w:p w:rsidR="005B3482" w:rsidRDefault="00EE2733" w:rsidP="005B3482">
      <w:pPr>
        <w:jc w:val="both"/>
        <w:rPr>
          <w:szCs w:val="24"/>
        </w:rPr>
      </w:pPr>
      <w:r w:rsidRPr="006E6D92">
        <w:rPr>
          <w:szCs w:val="24"/>
        </w:rPr>
        <w:tab/>
        <w:t>Рассмотрев доводы обращения</w:t>
      </w:r>
      <w:r w:rsidR="00832A1B" w:rsidRPr="006E6D92">
        <w:rPr>
          <w:szCs w:val="24"/>
        </w:rPr>
        <w:t xml:space="preserve"> и </w:t>
      </w:r>
      <w:r w:rsidRPr="006E6D92">
        <w:rPr>
          <w:szCs w:val="24"/>
        </w:rPr>
        <w:t>письменных объяснений адвоката</w:t>
      </w:r>
      <w:r w:rsidR="005B3482" w:rsidRPr="006E6D92">
        <w:rPr>
          <w:szCs w:val="24"/>
        </w:rPr>
        <w:t xml:space="preserve">, </w:t>
      </w:r>
      <w:r w:rsidR="00E5029D" w:rsidRPr="006E6D92">
        <w:rPr>
          <w:szCs w:val="24"/>
        </w:rPr>
        <w:t xml:space="preserve">заслушав адвоката, </w:t>
      </w:r>
      <w:r w:rsidR="005B3482" w:rsidRPr="006E6D92">
        <w:rPr>
          <w:szCs w:val="24"/>
        </w:rPr>
        <w:t>изу</w:t>
      </w:r>
      <w:r w:rsidR="00FB3949" w:rsidRPr="006E6D92">
        <w:rPr>
          <w:szCs w:val="24"/>
        </w:rPr>
        <w:t>чив представленные документы, к</w:t>
      </w:r>
      <w:r w:rsidR="005B3482" w:rsidRPr="006E6D92">
        <w:rPr>
          <w:szCs w:val="24"/>
        </w:rPr>
        <w:t>омиссия приходит к следующим выводам.</w:t>
      </w:r>
    </w:p>
    <w:p w:rsidR="003F3E69" w:rsidRPr="003245D1" w:rsidRDefault="004F5745" w:rsidP="003F3E69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</w:t>
      </w:r>
      <w:r w:rsidR="00F54A4F">
        <w:rPr>
          <w:color w:val="auto"/>
          <w:szCs w:val="24"/>
        </w:rPr>
        <w:t>Б.</w:t>
      </w:r>
      <w:r>
        <w:rPr>
          <w:color w:val="auto"/>
          <w:szCs w:val="24"/>
        </w:rPr>
        <w:t xml:space="preserve">Т.А. на основании ст. 51 УПК РФ 16 и 17 мая </w:t>
      </w:r>
      <w:r w:rsidR="003F3E69" w:rsidRPr="003245D1">
        <w:rPr>
          <w:color w:val="auto"/>
          <w:szCs w:val="24"/>
        </w:rPr>
        <w:t>2019 г. осуществлял</w:t>
      </w:r>
      <w:r>
        <w:rPr>
          <w:color w:val="auto"/>
          <w:szCs w:val="24"/>
        </w:rPr>
        <w:t>а</w:t>
      </w:r>
      <w:r w:rsidR="003F3E69" w:rsidRPr="003245D1">
        <w:rPr>
          <w:color w:val="auto"/>
          <w:szCs w:val="24"/>
        </w:rPr>
        <w:t xml:space="preserve"> защиту </w:t>
      </w:r>
      <w:r w:rsidR="00F54A4F">
        <w:rPr>
          <w:color w:val="auto"/>
          <w:szCs w:val="24"/>
        </w:rPr>
        <w:t>Ш.</w:t>
      </w:r>
      <w:r>
        <w:rPr>
          <w:color w:val="auto"/>
          <w:szCs w:val="24"/>
        </w:rPr>
        <w:t>Ш.Г.</w:t>
      </w:r>
      <w:r w:rsidR="003F3E69">
        <w:rPr>
          <w:color w:val="auto"/>
          <w:szCs w:val="24"/>
        </w:rPr>
        <w:t xml:space="preserve"> по уголовному делу на стадии предварительного следствия.</w:t>
      </w:r>
    </w:p>
    <w:p w:rsidR="003F3E69" w:rsidRPr="003245D1" w:rsidRDefault="003F3E69" w:rsidP="003F3E69">
      <w:pPr>
        <w:ind w:firstLine="708"/>
        <w:jc w:val="both"/>
        <w:rPr>
          <w:color w:val="auto"/>
          <w:szCs w:val="24"/>
        </w:rPr>
      </w:pPr>
      <w:proofErr w:type="gramStart"/>
      <w:r w:rsidRPr="003245D1">
        <w:rPr>
          <w:color w:val="auto"/>
          <w:szCs w:val="24"/>
        </w:rPr>
        <w:t xml:space="preserve">В силу </w:t>
      </w:r>
      <w:proofErr w:type="spellStart"/>
      <w:r w:rsidRPr="003245D1">
        <w:rPr>
          <w:color w:val="auto"/>
          <w:szCs w:val="24"/>
        </w:rPr>
        <w:t>п.п</w:t>
      </w:r>
      <w:proofErr w:type="spellEnd"/>
      <w:r w:rsidRPr="003245D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3F3E69" w:rsidRPr="003245D1" w:rsidRDefault="003F3E69" w:rsidP="003F3E69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3245D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3F3E69" w:rsidRPr="003245D1" w:rsidRDefault="003F3E69" w:rsidP="003F3E69">
      <w:p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 xml:space="preserve">          В силу </w:t>
      </w:r>
      <w:proofErr w:type="spellStart"/>
      <w:r w:rsidRPr="003245D1">
        <w:rPr>
          <w:color w:val="auto"/>
        </w:rPr>
        <w:t>п.п</w:t>
      </w:r>
      <w:proofErr w:type="spellEnd"/>
      <w:r w:rsidRPr="003245D1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3245D1">
        <w:rPr>
          <w:color w:val="auto"/>
        </w:rPr>
        <w:t>п.п</w:t>
      </w:r>
      <w:proofErr w:type="spellEnd"/>
      <w:r w:rsidRPr="003245D1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9A0162" w:rsidRPr="00DD3357" w:rsidRDefault="003F3E69" w:rsidP="00DD3357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Pr="003245D1">
        <w:rPr>
          <w:color w:val="auto"/>
          <w:szCs w:val="24"/>
        </w:rPr>
        <w:t>ненадлежащее исполнение адвокатом своих профессиональных обязанностей</w:t>
      </w:r>
      <w:r>
        <w:rPr>
          <w:color w:val="auto"/>
          <w:szCs w:val="24"/>
        </w:rPr>
        <w:t>. В частности, не подтверждается довод жалобы</w:t>
      </w:r>
      <w:r w:rsidRPr="003245D1">
        <w:rPr>
          <w:color w:val="auto"/>
          <w:szCs w:val="24"/>
        </w:rPr>
        <w:t xml:space="preserve"> о том, что адвокат фактически не принимал</w:t>
      </w:r>
      <w:r w:rsidR="004F5745">
        <w:rPr>
          <w:color w:val="auto"/>
          <w:szCs w:val="24"/>
        </w:rPr>
        <w:t>а участие в следственных действиях 16.05.2019 г.</w:t>
      </w:r>
      <w:r w:rsidRPr="003245D1">
        <w:rPr>
          <w:color w:val="auto"/>
          <w:szCs w:val="24"/>
        </w:rPr>
        <w:t xml:space="preserve"> и подписал</w:t>
      </w:r>
      <w:r w:rsidR="004F5745">
        <w:rPr>
          <w:color w:val="auto"/>
          <w:szCs w:val="24"/>
        </w:rPr>
        <w:t>а</w:t>
      </w:r>
      <w:r w:rsidRPr="003245D1">
        <w:rPr>
          <w:color w:val="auto"/>
          <w:szCs w:val="24"/>
        </w:rPr>
        <w:t xml:space="preserve"> представленные следователем готовые документы</w:t>
      </w:r>
      <w:r w:rsidRPr="003245D1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Напротив</w:t>
      </w:r>
      <w:r w:rsidRPr="003245D1">
        <w:rPr>
          <w:rFonts w:eastAsia="Calibri"/>
          <w:color w:val="auto"/>
          <w:szCs w:val="24"/>
        </w:rPr>
        <w:t xml:space="preserve">, надлежащее исполнение адвокатом своих обязанностей и объем выполненной работы подтверждается </w:t>
      </w:r>
      <w:r w:rsidR="004F5745">
        <w:rPr>
          <w:rFonts w:eastAsia="Calibri"/>
          <w:color w:val="auto"/>
          <w:szCs w:val="24"/>
        </w:rPr>
        <w:t>содержанием</w:t>
      </w:r>
      <w:r w:rsidR="004F5745" w:rsidRPr="004A6EA8">
        <w:rPr>
          <w:rFonts w:eastAsia="Calibri"/>
          <w:color w:val="auto"/>
          <w:szCs w:val="24"/>
        </w:rPr>
        <w:t xml:space="preserve"> </w:t>
      </w:r>
      <w:r w:rsidR="004F5745">
        <w:rPr>
          <w:rFonts w:eastAsia="Calibri"/>
          <w:color w:val="auto"/>
          <w:szCs w:val="24"/>
        </w:rPr>
        <w:t xml:space="preserve">протоколов следственных действий, которые не были оспорены или </w:t>
      </w:r>
      <w:proofErr w:type="gramStart"/>
      <w:r w:rsidR="004F5745">
        <w:rPr>
          <w:rFonts w:eastAsia="Calibri"/>
          <w:color w:val="auto"/>
          <w:szCs w:val="24"/>
        </w:rPr>
        <w:t>признаны</w:t>
      </w:r>
      <w:proofErr w:type="gramEnd"/>
      <w:r w:rsidR="004F5745">
        <w:rPr>
          <w:rFonts w:eastAsia="Calibri"/>
          <w:color w:val="auto"/>
          <w:szCs w:val="24"/>
        </w:rPr>
        <w:t xml:space="preserve"> недопустимым доказательством в установленном процессуальном порядке.</w:t>
      </w:r>
    </w:p>
    <w:p w:rsidR="00215D5F" w:rsidRPr="004943B4" w:rsidRDefault="00DD3357" w:rsidP="00215D5F">
      <w:pPr>
        <w:ind w:firstLine="567"/>
        <w:jc w:val="both"/>
      </w:pPr>
      <w:r w:rsidRPr="004943B4">
        <w:t xml:space="preserve">Относительно довода жалобы о том, что </w:t>
      </w:r>
      <w:r w:rsidRPr="004943B4">
        <w:rPr>
          <w:szCs w:val="24"/>
        </w:rPr>
        <w:t xml:space="preserve">адвокат приняла участие в следственных действиях и судебном </w:t>
      </w:r>
      <w:proofErr w:type="gramStart"/>
      <w:r w:rsidRPr="004943B4">
        <w:rPr>
          <w:szCs w:val="24"/>
        </w:rPr>
        <w:t>заседании</w:t>
      </w:r>
      <w:proofErr w:type="gramEnd"/>
      <w:r w:rsidRPr="004943B4">
        <w:rPr>
          <w:szCs w:val="24"/>
        </w:rPr>
        <w:t xml:space="preserve"> несмотря на отказ доверителя и несмотря на то, что у него было 2 адвоката по соглашению, которые не были уведомлены надлежащим образом о проведении следственных действий и судебного заседания, комиссия отмечает, что</w:t>
      </w:r>
      <w:r w:rsidR="00215D5F" w:rsidRPr="004943B4">
        <w:rPr>
          <w:szCs w:val="24"/>
        </w:rPr>
        <w:t xml:space="preserve"> </w:t>
      </w:r>
      <w:r w:rsidR="00215D5F" w:rsidRPr="004943B4">
        <w:t xml:space="preserve">каких-либо данных, достоверно свидетельствующих о том, что адвокатом </w:t>
      </w:r>
      <w:r w:rsidR="00F54A4F">
        <w:t>Б.</w:t>
      </w:r>
      <w:r w:rsidR="00215D5F" w:rsidRPr="004943B4">
        <w:t xml:space="preserve">Т.А. была оказана юридическая помощь доверителю </w:t>
      </w:r>
      <w:r w:rsidR="00F54A4F">
        <w:t>Ш.</w:t>
      </w:r>
      <w:r w:rsidR="00215D5F" w:rsidRPr="004943B4">
        <w:t xml:space="preserve">Ш.Г. против его воли </w:t>
      </w:r>
      <w:proofErr w:type="gramStart"/>
      <w:r w:rsidR="00215D5F" w:rsidRPr="004943B4">
        <w:t>и</w:t>
      </w:r>
      <w:proofErr w:type="gramEnd"/>
      <w:r w:rsidR="00215D5F" w:rsidRPr="004943B4">
        <w:t xml:space="preserve"> несмотря на отказ подзащитного от участия защитника по назначению, комиссией не установлено.</w:t>
      </w:r>
    </w:p>
    <w:p w:rsidR="00DD3357" w:rsidRPr="00056549" w:rsidRDefault="00056549" w:rsidP="00056549">
      <w:pPr>
        <w:ind w:firstLine="567"/>
        <w:jc w:val="both"/>
      </w:pPr>
      <w:proofErr w:type="gramStart"/>
      <w:r w:rsidRPr="004943B4">
        <w:t xml:space="preserve">Совет ФПА в Решении </w:t>
      </w:r>
      <w:r w:rsidRPr="004943B4">
        <w:rPr>
          <w:szCs w:val="24"/>
        </w:rPr>
        <w:t>от 27.09.2013 г</w:t>
      </w:r>
      <w:r w:rsidRPr="004943B4">
        <w:t xml:space="preserve">. «О двойной защите» указал, что </w:t>
      </w:r>
      <w:r w:rsidRPr="004943B4">
        <w:rPr>
          <w:szCs w:val="24"/>
        </w:rPr>
        <w:t>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  <w:proofErr w:type="gramEnd"/>
      <w:r w:rsidRPr="004943B4">
        <w:rPr>
          <w:szCs w:val="24"/>
        </w:rPr>
        <w:t xml:space="preserve"> Комиссией в этой связи принимаю</w:t>
      </w:r>
      <w:r w:rsidR="00215D5F" w:rsidRPr="004943B4">
        <w:rPr>
          <w:szCs w:val="24"/>
        </w:rPr>
        <w:t xml:space="preserve">тся во </w:t>
      </w:r>
      <w:r w:rsidR="00215D5F" w:rsidRPr="004943B4">
        <w:rPr>
          <w:szCs w:val="24"/>
        </w:rPr>
        <w:lastRenderedPageBreak/>
        <w:t xml:space="preserve">внимание представленные </w:t>
      </w:r>
      <w:r w:rsidR="00215D5F" w:rsidRPr="004943B4">
        <w:t>письменные объяснения следователя</w:t>
      </w:r>
      <w:r w:rsidR="00A22858">
        <w:t xml:space="preserve"> </w:t>
      </w:r>
      <w:r w:rsidR="00F54A4F">
        <w:t>Е.</w:t>
      </w:r>
      <w:r w:rsidR="00A22858">
        <w:t>Ю.Н.</w:t>
      </w:r>
      <w:r w:rsidR="00215D5F" w:rsidRPr="004943B4">
        <w:t xml:space="preserve"> о том, что адвокат по соглашению</w:t>
      </w:r>
      <w:r w:rsidRPr="004943B4">
        <w:t xml:space="preserve"> заявителя</w:t>
      </w:r>
      <w:r w:rsidR="00215D5F" w:rsidRPr="004943B4">
        <w:t xml:space="preserve"> </w:t>
      </w:r>
      <w:r w:rsidR="00F54A4F">
        <w:t>А.</w:t>
      </w:r>
      <w:r w:rsidR="00215D5F" w:rsidRPr="004943B4">
        <w:t>М.И. был уведомлен лично 15.05.2019 г., однако не явился для п</w:t>
      </w:r>
      <w:r w:rsidRPr="004943B4">
        <w:t>роведения следственных действий.</w:t>
      </w:r>
    </w:p>
    <w:p w:rsidR="00DD3357" w:rsidRDefault="00215D5F" w:rsidP="00215D5F">
      <w:pPr>
        <w:ind w:firstLine="567"/>
        <w:jc w:val="both"/>
        <w:rPr>
          <w:szCs w:val="24"/>
        </w:rPr>
      </w:pPr>
      <w:r>
        <w:rPr>
          <w:szCs w:val="24"/>
        </w:rPr>
        <w:t xml:space="preserve">Кроме того, в апелляционном постановлении </w:t>
      </w:r>
      <w:r w:rsidR="00F54A4F">
        <w:rPr>
          <w:szCs w:val="24"/>
        </w:rPr>
        <w:t>М.</w:t>
      </w:r>
      <w:r>
        <w:rPr>
          <w:szCs w:val="24"/>
        </w:rPr>
        <w:t xml:space="preserve"> суда от 30.05.2019 г. прямо указано, что суд апелляционной инстанции рассмотрел довод апелляционной жалобы</w:t>
      </w:r>
      <w:r w:rsidR="00A22858">
        <w:rPr>
          <w:szCs w:val="24"/>
        </w:rPr>
        <w:t xml:space="preserve"> заявителя и его защитника по соглашению </w:t>
      </w:r>
      <w:r w:rsidR="00F54A4F">
        <w:rPr>
          <w:szCs w:val="24"/>
        </w:rPr>
        <w:t>А.</w:t>
      </w:r>
      <w:r w:rsidR="00A22858">
        <w:rPr>
          <w:szCs w:val="24"/>
        </w:rPr>
        <w:t>М.И.</w:t>
      </w:r>
      <w:r>
        <w:rPr>
          <w:szCs w:val="24"/>
        </w:rPr>
        <w:t xml:space="preserve"> о незаконном участии в судебном заседании суда 1-й инстанции защитника по назначению </w:t>
      </w:r>
      <w:r w:rsidR="00F54A4F">
        <w:rPr>
          <w:szCs w:val="24"/>
        </w:rPr>
        <w:t>Б.</w:t>
      </w:r>
      <w:r>
        <w:rPr>
          <w:szCs w:val="24"/>
        </w:rPr>
        <w:t>Т.А. и не усмотрел каких-либо процессуальных нарушений. Кроме того</w:t>
      </w:r>
      <w:r w:rsidR="00A22858">
        <w:rPr>
          <w:szCs w:val="24"/>
        </w:rPr>
        <w:t>, в тексте постановления отражено</w:t>
      </w:r>
      <w:r>
        <w:rPr>
          <w:szCs w:val="24"/>
        </w:rPr>
        <w:t xml:space="preserve">, что отказа от участия защитника по назначению со стороны </w:t>
      </w:r>
      <w:r w:rsidR="00F54A4F">
        <w:rPr>
          <w:szCs w:val="24"/>
        </w:rPr>
        <w:t>Ш.</w:t>
      </w:r>
      <w:r>
        <w:rPr>
          <w:szCs w:val="24"/>
        </w:rPr>
        <w:t>Ш.Г.</w:t>
      </w:r>
      <w:r w:rsidR="00A22858">
        <w:rPr>
          <w:szCs w:val="24"/>
        </w:rPr>
        <w:t xml:space="preserve"> в суде 1-й инстанции</w:t>
      </w:r>
      <w:r>
        <w:rPr>
          <w:szCs w:val="24"/>
        </w:rPr>
        <w:t xml:space="preserve"> заявлено </w:t>
      </w:r>
      <w:proofErr w:type="gramStart"/>
      <w:r>
        <w:rPr>
          <w:szCs w:val="24"/>
        </w:rPr>
        <w:t xml:space="preserve">не было и позиция защитника </w:t>
      </w:r>
      <w:r w:rsidR="00F54A4F">
        <w:rPr>
          <w:szCs w:val="24"/>
        </w:rPr>
        <w:t>Б.</w:t>
      </w:r>
      <w:r>
        <w:rPr>
          <w:szCs w:val="24"/>
        </w:rPr>
        <w:t>Т.А. полностью с</w:t>
      </w:r>
      <w:r w:rsidR="006811E2">
        <w:rPr>
          <w:szCs w:val="24"/>
        </w:rPr>
        <w:t>овпадала</w:t>
      </w:r>
      <w:proofErr w:type="gramEnd"/>
      <w:r w:rsidR="006811E2">
        <w:rPr>
          <w:szCs w:val="24"/>
        </w:rPr>
        <w:t xml:space="preserve"> с мнением подзащитного (лист 4 постановления).</w:t>
      </w:r>
    </w:p>
    <w:p w:rsidR="00DD3357" w:rsidRPr="003245D1" w:rsidRDefault="00DD3357" w:rsidP="00DD335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</w:t>
      </w:r>
      <w:r w:rsidRPr="003245D1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 xml:space="preserve">не подтверждаются материалами дисциплинарного дела. </w:t>
      </w:r>
    </w:p>
    <w:p w:rsidR="00DD3357" w:rsidRPr="003245D1" w:rsidRDefault="00DD3357" w:rsidP="00DD3357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F54A4F">
        <w:rPr>
          <w:rFonts w:eastAsia="Calibri"/>
          <w:color w:val="auto"/>
          <w:szCs w:val="24"/>
        </w:rPr>
        <w:t>Б.</w:t>
      </w:r>
      <w:r>
        <w:rPr>
          <w:rFonts w:eastAsia="Calibri"/>
          <w:color w:val="auto"/>
          <w:szCs w:val="24"/>
        </w:rPr>
        <w:t>Т.А.</w:t>
      </w:r>
      <w:r w:rsidRPr="003245D1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 xml:space="preserve">перед доверителем </w:t>
      </w:r>
      <w:r w:rsidR="00F54A4F">
        <w:rPr>
          <w:rFonts w:eastAsia="Calibri"/>
          <w:color w:val="auto"/>
          <w:szCs w:val="24"/>
        </w:rPr>
        <w:t>Ш.</w:t>
      </w:r>
      <w:r>
        <w:rPr>
          <w:rFonts w:eastAsia="Calibri"/>
          <w:color w:val="auto"/>
          <w:szCs w:val="24"/>
        </w:rPr>
        <w:t>Ш.Г.</w:t>
      </w:r>
    </w:p>
    <w:p w:rsidR="00DD3357" w:rsidRPr="003245D1" w:rsidRDefault="00DD3357" w:rsidP="00DD3357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DD3357" w:rsidRPr="003245D1" w:rsidRDefault="00DD3357" w:rsidP="00DD3357">
      <w:pPr>
        <w:ind w:firstLine="708"/>
        <w:jc w:val="both"/>
        <w:rPr>
          <w:rFonts w:eastAsia="Calibri"/>
          <w:color w:val="auto"/>
          <w:szCs w:val="24"/>
        </w:rPr>
      </w:pPr>
    </w:p>
    <w:p w:rsidR="00DD3357" w:rsidRPr="003245D1" w:rsidRDefault="00DD3357" w:rsidP="00DD335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3245D1">
        <w:rPr>
          <w:rFonts w:eastAsia="Calibri"/>
          <w:b/>
          <w:color w:val="auto"/>
          <w:szCs w:val="24"/>
        </w:rPr>
        <w:t>ЗАКЛЮЧЕНИЕ:</w:t>
      </w:r>
    </w:p>
    <w:p w:rsidR="00DD3357" w:rsidRPr="003245D1" w:rsidRDefault="00DD3357" w:rsidP="00DD335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DD3357" w:rsidRPr="003245D1" w:rsidRDefault="00DD3357" w:rsidP="00DD3357">
      <w:pPr>
        <w:ind w:firstLine="720"/>
        <w:jc w:val="both"/>
        <w:rPr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</w:t>
      </w:r>
      <w:r>
        <w:rPr>
          <w:rFonts w:eastAsia="Calibri"/>
          <w:color w:val="auto"/>
          <w:szCs w:val="24"/>
        </w:rPr>
        <w:t xml:space="preserve">двоката </w:t>
      </w:r>
      <w:r w:rsidR="00F54A4F">
        <w:rPr>
          <w:rFonts w:eastAsia="Calibri"/>
          <w:color w:val="auto"/>
          <w:szCs w:val="24"/>
        </w:rPr>
        <w:t>Б.Т.А.</w:t>
      </w:r>
      <w:r w:rsidRPr="003245D1">
        <w:rPr>
          <w:rFonts w:eastAsia="Calibri"/>
          <w:color w:val="auto"/>
          <w:szCs w:val="24"/>
        </w:rPr>
        <w:t xml:space="preserve"> ввиду отсутствия в е</w:t>
      </w:r>
      <w:r>
        <w:rPr>
          <w:rFonts w:eastAsia="Calibri"/>
          <w:color w:val="auto"/>
          <w:szCs w:val="24"/>
        </w:rPr>
        <w:t>е</w:t>
      </w:r>
      <w:r w:rsidRPr="003245D1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</w:t>
      </w:r>
      <w:r>
        <w:rPr>
          <w:rFonts w:eastAsia="Calibri"/>
          <w:color w:val="auto"/>
          <w:szCs w:val="24"/>
        </w:rPr>
        <w:t xml:space="preserve"> обязанностей перед доверителем </w:t>
      </w:r>
      <w:r w:rsidR="00F54A4F">
        <w:rPr>
          <w:rFonts w:eastAsia="Calibri"/>
          <w:color w:val="auto"/>
          <w:szCs w:val="24"/>
        </w:rPr>
        <w:t>Ш.</w:t>
      </w:r>
      <w:r>
        <w:rPr>
          <w:rFonts w:eastAsia="Calibri"/>
          <w:color w:val="auto"/>
          <w:szCs w:val="24"/>
        </w:rPr>
        <w:t>Ш.Г.</w:t>
      </w:r>
    </w:p>
    <w:p w:rsidR="00DD3357" w:rsidRPr="003245D1" w:rsidRDefault="00DD3357" w:rsidP="00DD3357">
      <w:pPr>
        <w:ind w:firstLine="708"/>
        <w:jc w:val="both"/>
        <w:rPr>
          <w:rFonts w:eastAsia="Calibri"/>
          <w:color w:val="auto"/>
          <w:szCs w:val="24"/>
        </w:rPr>
      </w:pPr>
    </w:p>
    <w:p w:rsidR="00DD3357" w:rsidRPr="003245D1" w:rsidRDefault="00DD3357" w:rsidP="00DD3357">
      <w:pPr>
        <w:ind w:firstLine="708"/>
        <w:jc w:val="both"/>
        <w:rPr>
          <w:rFonts w:eastAsia="Calibri"/>
          <w:color w:val="auto"/>
          <w:szCs w:val="24"/>
        </w:rPr>
      </w:pPr>
    </w:p>
    <w:p w:rsidR="00DD3357" w:rsidRPr="003245D1" w:rsidRDefault="00DD3357" w:rsidP="00DD3357">
      <w:pPr>
        <w:jc w:val="both"/>
        <w:rPr>
          <w:rFonts w:eastAsia="Calibri"/>
          <w:color w:val="auto"/>
          <w:szCs w:val="24"/>
        </w:rPr>
      </w:pPr>
    </w:p>
    <w:p w:rsidR="00DD3357" w:rsidRPr="003245D1" w:rsidRDefault="00DD3357" w:rsidP="00DD3357">
      <w:pPr>
        <w:ind w:firstLine="708"/>
        <w:jc w:val="both"/>
        <w:rPr>
          <w:rFonts w:eastAsia="Calibri"/>
          <w:color w:val="auto"/>
          <w:szCs w:val="24"/>
        </w:rPr>
      </w:pPr>
    </w:p>
    <w:p w:rsidR="00DD3357" w:rsidRPr="003245D1" w:rsidRDefault="00DD3357" w:rsidP="00DD3357">
      <w:pPr>
        <w:jc w:val="both"/>
        <w:rPr>
          <w:rFonts w:eastAsia="Calibri"/>
          <w:color w:val="auto"/>
          <w:szCs w:val="24"/>
        </w:rPr>
      </w:pPr>
      <w:proofErr w:type="spellStart"/>
      <w:r w:rsidRPr="003245D1">
        <w:rPr>
          <w:rFonts w:eastAsia="Calibri"/>
          <w:color w:val="auto"/>
          <w:szCs w:val="24"/>
        </w:rPr>
        <w:t>И.о</w:t>
      </w:r>
      <w:proofErr w:type="spellEnd"/>
      <w:r w:rsidRPr="003245D1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DD3357" w:rsidRPr="003245D1" w:rsidRDefault="00DD3357" w:rsidP="00DD3357">
      <w:pPr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DD3357" w:rsidRPr="003245D1" w:rsidRDefault="00DD3357" w:rsidP="00DD3357">
      <w:pPr>
        <w:ind w:firstLine="708"/>
        <w:jc w:val="both"/>
        <w:rPr>
          <w:rFonts w:eastAsia="Calibri"/>
          <w:color w:val="auto"/>
          <w:szCs w:val="24"/>
        </w:rPr>
      </w:pPr>
    </w:p>
    <w:p w:rsidR="00DD3357" w:rsidRDefault="00DD3357" w:rsidP="009A0162">
      <w:pPr>
        <w:ind w:firstLine="567"/>
        <w:jc w:val="both"/>
      </w:pPr>
    </w:p>
    <w:p w:rsidR="007645C4" w:rsidRPr="00F841C7" w:rsidRDefault="007645C4" w:rsidP="007645C4">
      <w:pPr>
        <w:ind w:firstLine="708"/>
        <w:jc w:val="both"/>
        <w:rPr>
          <w:rFonts w:eastAsia="Calibri"/>
          <w:szCs w:val="24"/>
          <w:highlight w:val="yellow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Pr="00EC0862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4C" w:rsidRDefault="0036474C">
      <w:r>
        <w:separator/>
      </w:r>
    </w:p>
  </w:endnote>
  <w:endnote w:type="continuationSeparator" w:id="0">
    <w:p w:rsidR="0036474C" w:rsidRDefault="003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4C" w:rsidRDefault="0036474C">
      <w:r>
        <w:separator/>
      </w:r>
    </w:p>
  </w:footnote>
  <w:footnote w:type="continuationSeparator" w:id="0">
    <w:p w:rsidR="0036474C" w:rsidRDefault="0036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F5234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54A4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856C8D"/>
    <w:multiLevelType w:val="hybridMultilevel"/>
    <w:tmpl w:val="4EB4CE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8"/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F0"/>
    <w:rsid w:val="00034D01"/>
    <w:rsid w:val="00037B0F"/>
    <w:rsid w:val="000555B8"/>
    <w:rsid w:val="00056549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5D5F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6474C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3E69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43B4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4F5745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2D72"/>
    <w:rsid w:val="005634E6"/>
    <w:rsid w:val="0056375B"/>
    <w:rsid w:val="005669D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1AA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1E2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68AB"/>
    <w:rsid w:val="0087045B"/>
    <w:rsid w:val="00871463"/>
    <w:rsid w:val="008727C5"/>
    <w:rsid w:val="008729DF"/>
    <w:rsid w:val="00876934"/>
    <w:rsid w:val="00880912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D8F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285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90A"/>
    <w:rsid w:val="00AE2876"/>
    <w:rsid w:val="00AF1D9A"/>
    <w:rsid w:val="00B02004"/>
    <w:rsid w:val="00B02059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CF5951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2B11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0EB"/>
    <w:rsid w:val="00DC2F58"/>
    <w:rsid w:val="00DC514A"/>
    <w:rsid w:val="00DC6B1E"/>
    <w:rsid w:val="00DD00AB"/>
    <w:rsid w:val="00DD3357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421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52348"/>
    <w:rsid w:val="00F54A4F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C8A7-2626-4374-B117-C85E6346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1078</Words>
  <Characters>7313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36</cp:revision>
  <cp:lastPrinted>2018-12-10T07:23:00Z</cp:lastPrinted>
  <dcterms:created xsi:type="dcterms:W3CDTF">2019-09-18T06:19:00Z</dcterms:created>
  <dcterms:modified xsi:type="dcterms:W3CDTF">2022-04-11T13:38:00Z</dcterms:modified>
</cp:coreProperties>
</file>